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3902" w14:textId="77777777" w:rsidR="00C66912" w:rsidRDefault="00BE762C" w:rsidP="00BE7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MILFORD FINANCE COMMITTEE</w:t>
      </w:r>
    </w:p>
    <w:p w14:paraId="0803E935" w14:textId="77777777" w:rsidR="00BE762C" w:rsidRDefault="00BE762C" w:rsidP="00BE7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27, 2024</w:t>
      </w:r>
    </w:p>
    <w:p w14:paraId="191643D0" w14:textId="77777777" w:rsidR="00BE762C" w:rsidRDefault="00BE762C" w:rsidP="00BE762C">
      <w:pPr>
        <w:rPr>
          <w:sz w:val="24"/>
          <w:szCs w:val="24"/>
        </w:rPr>
      </w:pPr>
      <w:r>
        <w:rPr>
          <w:sz w:val="24"/>
          <w:szCs w:val="24"/>
        </w:rPr>
        <w:t>PRESENT:  Al Correia (Chairman), Andy Lizotte, Joyce Lavigne, David Levine, Chris Morin (7:15), Mike Nicholson, Vincent Valastro.</w:t>
      </w:r>
    </w:p>
    <w:p w14:paraId="063446D3" w14:textId="77777777" w:rsidR="00BE762C" w:rsidRDefault="00BE762C" w:rsidP="00BE762C">
      <w:pPr>
        <w:rPr>
          <w:sz w:val="24"/>
          <w:szCs w:val="24"/>
        </w:rPr>
      </w:pPr>
      <w:r>
        <w:rPr>
          <w:sz w:val="24"/>
          <w:szCs w:val="24"/>
        </w:rPr>
        <w:t>By Remote:  Jerry Hiatt and Lauren Wilton</w:t>
      </w:r>
    </w:p>
    <w:p w14:paraId="1E8DD257" w14:textId="77777777" w:rsidR="00BE762C" w:rsidRDefault="00BE762C" w:rsidP="00BE762C">
      <w:pPr>
        <w:rPr>
          <w:sz w:val="24"/>
          <w:szCs w:val="24"/>
        </w:rPr>
      </w:pPr>
      <w:r>
        <w:rPr>
          <w:sz w:val="24"/>
          <w:szCs w:val="24"/>
        </w:rPr>
        <w:t xml:space="preserve">Members not </w:t>
      </w:r>
      <w:r w:rsidR="00E25367">
        <w:rPr>
          <w:sz w:val="24"/>
          <w:szCs w:val="24"/>
        </w:rPr>
        <w:t>present:</w:t>
      </w:r>
      <w:r>
        <w:rPr>
          <w:sz w:val="24"/>
          <w:szCs w:val="24"/>
        </w:rPr>
        <w:t xml:space="preserve">  Robert DeVita, Brant Hornberger, Carly Kearnan, Chuck Miklosovich, John Tennaro</w:t>
      </w:r>
    </w:p>
    <w:p w14:paraId="41CB043C" w14:textId="77777777" w:rsidR="00BE762C" w:rsidRDefault="00BE762C" w:rsidP="00BE762C">
      <w:pPr>
        <w:rPr>
          <w:sz w:val="24"/>
          <w:szCs w:val="24"/>
        </w:rPr>
      </w:pPr>
      <w:r>
        <w:rPr>
          <w:sz w:val="24"/>
          <w:szCs w:val="24"/>
        </w:rPr>
        <w:t>Also present:  Zachary Taylor, Finance Director; Tom Brown, Town Accountant; Paul Abbondanza, Financial Analyst</w:t>
      </w:r>
    </w:p>
    <w:p w14:paraId="246E4738" w14:textId="77777777" w:rsidR="00BE762C" w:rsidRDefault="00BE762C" w:rsidP="00BE762C">
      <w:pPr>
        <w:rPr>
          <w:sz w:val="24"/>
          <w:szCs w:val="24"/>
        </w:rPr>
      </w:pPr>
      <w:r>
        <w:rPr>
          <w:sz w:val="24"/>
          <w:szCs w:val="24"/>
        </w:rPr>
        <w:t>Meeting called to order at 7:03 p.m.</w:t>
      </w:r>
    </w:p>
    <w:p w14:paraId="35AEE585" w14:textId="77777777" w:rsidR="00BE762C" w:rsidRDefault="00BE762C" w:rsidP="00BE762C">
      <w:pPr>
        <w:rPr>
          <w:sz w:val="24"/>
          <w:szCs w:val="24"/>
        </w:rPr>
      </w:pPr>
      <w:r>
        <w:rPr>
          <w:sz w:val="24"/>
          <w:szCs w:val="24"/>
        </w:rPr>
        <w:t>Mike Nicholson moved to approve the 3-13-24 Minutes, seconded by Vinny Valastro, all in favor.  Roll Call</w:t>
      </w:r>
    </w:p>
    <w:p w14:paraId="11A7DF4F" w14:textId="77777777" w:rsidR="00BE762C" w:rsidRDefault="00BE762C" w:rsidP="00BE762C">
      <w:pPr>
        <w:rPr>
          <w:sz w:val="24"/>
          <w:szCs w:val="24"/>
        </w:rPr>
      </w:pPr>
      <w:r>
        <w:rPr>
          <w:sz w:val="24"/>
          <w:szCs w:val="24"/>
        </w:rPr>
        <w:t>Dav</w:t>
      </w:r>
      <w:r w:rsidR="007A5C59">
        <w:rPr>
          <w:sz w:val="24"/>
          <w:szCs w:val="24"/>
        </w:rPr>
        <w:t>e Levine moved to amend the 1-10</w:t>
      </w:r>
      <w:r>
        <w:rPr>
          <w:sz w:val="24"/>
          <w:szCs w:val="24"/>
        </w:rPr>
        <w:t>-24 Minutes by removing Paul Abbondanza’s name to appoint Chris Morin to represent the Finance Committee to the Comprehensive Plan and replacing it with Al Correia’s name</w:t>
      </w:r>
      <w:r w:rsidR="007A5C59">
        <w:rPr>
          <w:sz w:val="24"/>
          <w:szCs w:val="24"/>
        </w:rPr>
        <w:t xml:space="preserve"> to appoint Chris Morin to represent the Finance Committee to the Comprehensive Plan</w:t>
      </w:r>
      <w:r>
        <w:rPr>
          <w:sz w:val="24"/>
          <w:szCs w:val="24"/>
        </w:rPr>
        <w:t>, seconded by Vinny Valastro, all in favor.  Roll Call</w:t>
      </w:r>
    </w:p>
    <w:p w14:paraId="702E91D1" w14:textId="77777777" w:rsidR="00305393" w:rsidRDefault="00305393" w:rsidP="00BE762C">
      <w:pPr>
        <w:rPr>
          <w:sz w:val="24"/>
          <w:szCs w:val="24"/>
        </w:rPr>
      </w:pPr>
      <w:r>
        <w:rPr>
          <w:sz w:val="24"/>
          <w:szCs w:val="24"/>
        </w:rPr>
        <w:t>#650-Parks Department Budget:  10% increase-$93,400, due to union worker going out on workmen’s compensation; the pool opening in June with lifeguards; an increase in the general budget.  Vinny Valastro moved to accept the Parks Department Budget, seconded by Andy Lizotte, all in favor.  Roll Call</w:t>
      </w:r>
    </w:p>
    <w:p w14:paraId="459D0100" w14:textId="77777777" w:rsidR="008B3645" w:rsidRDefault="008B3645" w:rsidP="00BE762C">
      <w:pPr>
        <w:rPr>
          <w:sz w:val="24"/>
          <w:szCs w:val="24"/>
        </w:rPr>
      </w:pPr>
      <w:r>
        <w:rPr>
          <w:sz w:val="24"/>
          <w:szCs w:val="24"/>
        </w:rPr>
        <w:t>#161-Clerk’s Budget:  1% increase-$298,401.  Dave Levine moved to accept the Clerk’s budget, second by Vinny Valastro, all in favor.  Roll Call</w:t>
      </w:r>
    </w:p>
    <w:p w14:paraId="333C436E" w14:textId="77777777" w:rsidR="008B3645" w:rsidRDefault="008B3645" w:rsidP="00BE762C">
      <w:pPr>
        <w:rPr>
          <w:sz w:val="24"/>
          <w:szCs w:val="24"/>
        </w:rPr>
      </w:pPr>
      <w:r>
        <w:rPr>
          <w:sz w:val="24"/>
          <w:szCs w:val="24"/>
        </w:rPr>
        <w:t>#166-Elections Budget:  18% increase-$135,435.  Lauren Wilton moved to accept the Election’s Budget, seconded by Andy Lizotte, all in favor.  Roll Call</w:t>
      </w:r>
    </w:p>
    <w:p w14:paraId="29F3920D" w14:textId="77777777" w:rsidR="008B3645" w:rsidRDefault="008B3645" w:rsidP="00BE762C">
      <w:pPr>
        <w:rPr>
          <w:sz w:val="24"/>
          <w:szCs w:val="24"/>
        </w:rPr>
      </w:pPr>
      <w:r>
        <w:rPr>
          <w:sz w:val="24"/>
          <w:szCs w:val="24"/>
        </w:rPr>
        <w:t>#163-Registration Budget:  1% increase-$20,790.  Jerry Hiatt moved to accept the Registration Budget, seconded by Vinny Valastro, all in favor.  Roll Call</w:t>
      </w:r>
    </w:p>
    <w:p w14:paraId="0036D451" w14:textId="77777777" w:rsidR="008B3645" w:rsidRDefault="008B3645" w:rsidP="00BE762C">
      <w:pPr>
        <w:rPr>
          <w:sz w:val="24"/>
          <w:szCs w:val="24"/>
        </w:rPr>
      </w:pPr>
      <w:r>
        <w:rPr>
          <w:sz w:val="24"/>
          <w:szCs w:val="24"/>
        </w:rPr>
        <w:t>#146-Tax Collector Budget:  $10.00 increase-$288,595.  Andy Lizotte moved to accept the Tax Collector’s budget, seconded by Vinny Valastro, all in favor.  Roll Call</w:t>
      </w:r>
    </w:p>
    <w:p w14:paraId="527BE7DD" w14:textId="77777777" w:rsidR="00053450" w:rsidRDefault="008B3645" w:rsidP="00BE762C">
      <w:pPr>
        <w:rPr>
          <w:sz w:val="24"/>
          <w:szCs w:val="24"/>
        </w:rPr>
      </w:pPr>
      <w:r>
        <w:rPr>
          <w:sz w:val="24"/>
          <w:szCs w:val="24"/>
        </w:rPr>
        <w:t>#171-</w:t>
      </w:r>
      <w:r w:rsidR="00053450">
        <w:rPr>
          <w:sz w:val="24"/>
          <w:szCs w:val="24"/>
        </w:rPr>
        <w:t>Conservation</w:t>
      </w:r>
      <w:r>
        <w:rPr>
          <w:sz w:val="24"/>
          <w:szCs w:val="24"/>
        </w:rPr>
        <w:t xml:space="preserve"> </w:t>
      </w:r>
      <w:r w:rsidR="00053450">
        <w:rPr>
          <w:sz w:val="24"/>
          <w:szCs w:val="24"/>
        </w:rPr>
        <w:t>Commission:  2% increase-$7175.  Vinny Valastro moved to accept the Conservation Commission budget, seconded by Andy Lizotte, all in favor.  Roll Call</w:t>
      </w:r>
    </w:p>
    <w:p w14:paraId="767AEB37" w14:textId="77777777" w:rsidR="00053450" w:rsidRDefault="00053450" w:rsidP="00BE76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#300-School Department Budget:  6.4% increase-$73,828,784.  Mike Nicholson moved to accept the School Department budget, seconded by Andy Lizotte, all in favor.  Roll Call</w:t>
      </w:r>
    </w:p>
    <w:p w14:paraId="649E94B7" w14:textId="77777777" w:rsidR="00053450" w:rsidRDefault="00053450" w:rsidP="00BE762C">
      <w:pPr>
        <w:rPr>
          <w:sz w:val="24"/>
          <w:szCs w:val="24"/>
        </w:rPr>
      </w:pPr>
      <w:r>
        <w:rPr>
          <w:sz w:val="24"/>
          <w:szCs w:val="24"/>
        </w:rPr>
        <w:t>#350-B</w:t>
      </w:r>
      <w:r w:rsidR="00813A32">
        <w:rPr>
          <w:sz w:val="24"/>
          <w:szCs w:val="24"/>
        </w:rPr>
        <w:t>VT Budget:  1% decrease-$1,644,3</w:t>
      </w:r>
      <w:r>
        <w:rPr>
          <w:sz w:val="24"/>
          <w:szCs w:val="24"/>
        </w:rPr>
        <w:t>95.  Mike Nicholson moved to accept the</w:t>
      </w:r>
      <w:r w:rsidR="008B3645">
        <w:rPr>
          <w:sz w:val="24"/>
          <w:szCs w:val="24"/>
        </w:rPr>
        <w:t xml:space="preserve"> </w:t>
      </w:r>
      <w:r>
        <w:rPr>
          <w:sz w:val="24"/>
          <w:szCs w:val="24"/>
        </w:rPr>
        <w:t>BVT budget, seconded by Vinny Valastro, all in favor.  Roll Call</w:t>
      </w:r>
    </w:p>
    <w:p w14:paraId="32BC1483" w14:textId="77777777" w:rsidR="00053450" w:rsidRDefault="00053450" w:rsidP="00BE762C">
      <w:pPr>
        <w:rPr>
          <w:sz w:val="24"/>
          <w:szCs w:val="24"/>
        </w:rPr>
      </w:pPr>
      <w:r>
        <w:rPr>
          <w:sz w:val="24"/>
          <w:szCs w:val="24"/>
        </w:rPr>
        <w:t>#352-School Medicaid Recovery Budget:  14% increase-$40,000.  Dave Levine moved to approve for additional information regarding the $5000 increase, seconded by Vinny Valastro, 7 in favor, 1 opposed (Jerry Hiatt</w:t>
      </w:r>
      <w:r w:rsidR="00CD7A93">
        <w:rPr>
          <w:sz w:val="24"/>
          <w:szCs w:val="24"/>
        </w:rPr>
        <w:t>)</w:t>
      </w:r>
      <w:r>
        <w:rPr>
          <w:sz w:val="24"/>
          <w:szCs w:val="24"/>
        </w:rPr>
        <w:t>.  Roll Call</w:t>
      </w:r>
    </w:p>
    <w:p w14:paraId="746BABDF" w14:textId="77777777" w:rsidR="00CD7A93" w:rsidRDefault="00CD7A93" w:rsidP="00BE762C">
      <w:pPr>
        <w:rPr>
          <w:sz w:val="24"/>
          <w:szCs w:val="24"/>
        </w:rPr>
      </w:pPr>
      <w:r>
        <w:rPr>
          <w:sz w:val="24"/>
          <w:szCs w:val="24"/>
        </w:rPr>
        <w:t>#421-Highway Department Budget:  1% increase-$1,608,239.Mike Nicholson moved to accept the Highway Department budget, seconded by Vinny Valastro, all in favor.  Roll Call</w:t>
      </w:r>
    </w:p>
    <w:p w14:paraId="61AD7263" w14:textId="77777777" w:rsidR="00DF6E29" w:rsidRDefault="00CD7A93" w:rsidP="00BE762C">
      <w:pPr>
        <w:rPr>
          <w:sz w:val="24"/>
          <w:szCs w:val="24"/>
        </w:rPr>
      </w:pPr>
      <w:r>
        <w:rPr>
          <w:sz w:val="24"/>
          <w:szCs w:val="24"/>
        </w:rPr>
        <w:t>#423-</w:t>
      </w:r>
      <w:r w:rsidR="00DF6E29">
        <w:rPr>
          <w:sz w:val="24"/>
          <w:szCs w:val="24"/>
        </w:rPr>
        <w:t>Snow &amp; Ice Budget:  0% increase/decrease-$600,000.  Mike Nicholson moved to accept the Snow &amp; Ice budget, seconded by Vinny Valastro, all in favor.  Roll Call</w:t>
      </w:r>
    </w:p>
    <w:p w14:paraId="560A1ADA" w14:textId="77777777" w:rsidR="00DF6E29" w:rsidRDefault="00DF6E29" w:rsidP="00BE762C">
      <w:pPr>
        <w:rPr>
          <w:sz w:val="24"/>
          <w:szCs w:val="24"/>
        </w:rPr>
      </w:pPr>
      <w:r>
        <w:rPr>
          <w:sz w:val="24"/>
          <w:szCs w:val="24"/>
        </w:rPr>
        <w:t>#440-Sewer En</w:t>
      </w:r>
      <w:r w:rsidR="00813A32">
        <w:rPr>
          <w:sz w:val="24"/>
          <w:szCs w:val="24"/>
        </w:rPr>
        <w:t>terprise Budget:  2% increase-$4,4</w:t>
      </w:r>
      <w:r>
        <w:rPr>
          <w:sz w:val="24"/>
          <w:szCs w:val="24"/>
        </w:rPr>
        <w:t>22,078.  Jerry Hiatt moved to accept the Sewer Enterprise budget, seconded</w:t>
      </w:r>
      <w:r w:rsidR="00197A2D">
        <w:rPr>
          <w:sz w:val="24"/>
          <w:szCs w:val="24"/>
        </w:rPr>
        <w:t xml:space="preserve"> </w:t>
      </w:r>
      <w:r>
        <w:rPr>
          <w:sz w:val="24"/>
          <w:szCs w:val="24"/>
        </w:rPr>
        <w:t>by Lauren Wilton, all in favor.  Roll Call</w:t>
      </w:r>
    </w:p>
    <w:p w14:paraId="5CB503B2" w14:textId="77777777" w:rsidR="00DF6E29" w:rsidRDefault="00DF6E29" w:rsidP="00BE762C">
      <w:pPr>
        <w:rPr>
          <w:sz w:val="24"/>
          <w:szCs w:val="24"/>
        </w:rPr>
      </w:pPr>
      <w:r>
        <w:rPr>
          <w:sz w:val="24"/>
          <w:szCs w:val="24"/>
        </w:rPr>
        <w:t>#491-Vernon Grove Cemetery Budget:  0% increase/decrease-$216,88</w:t>
      </w:r>
      <w:r w:rsidR="00B14952">
        <w:rPr>
          <w:sz w:val="24"/>
          <w:szCs w:val="24"/>
        </w:rPr>
        <w:t>6.  Jerry Hiatt moved to accept</w:t>
      </w:r>
      <w:r>
        <w:rPr>
          <w:sz w:val="24"/>
          <w:szCs w:val="24"/>
        </w:rPr>
        <w:t xml:space="preserve"> the Vernon Grove Cemetery budget, seconded by Lauren Wilton, all in favor.  Roll Call.</w:t>
      </w:r>
    </w:p>
    <w:p w14:paraId="275BB016" w14:textId="77777777" w:rsidR="00305393" w:rsidRDefault="00C80BCF" w:rsidP="00C80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#522-Visiting Nurses Budget:  0%</w:t>
      </w:r>
      <w:r w:rsidR="00B14952">
        <w:rPr>
          <w:sz w:val="24"/>
          <w:szCs w:val="24"/>
        </w:rPr>
        <w:t xml:space="preserve"> increase/decrease-$80,000.  Mike Nicholson moved to accept the Visiting Nurses Budget, seconded by Andy Lizotte, all in favor.  Roll Call</w:t>
      </w:r>
      <w:r w:rsidR="00197A2D">
        <w:rPr>
          <w:sz w:val="24"/>
          <w:szCs w:val="24"/>
        </w:rPr>
        <w:t xml:space="preserve"> </w:t>
      </w:r>
    </w:p>
    <w:p w14:paraId="037F0F77" w14:textId="77777777" w:rsidR="00B14952" w:rsidRDefault="00B14952" w:rsidP="00BE762C">
      <w:pPr>
        <w:rPr>
          <w:sz w:val="24"/>
          <w:szCs w:val="24"/>
        </w:rPr>
      </w:pPr>
      <w:r>
        <w:rPr>
          <w:sz w:val="24"/>
          <w:szCs w:val="24"/>
        </w:rPr>
        <w:t>#524-Dental Clinic Budget:  0% increase/decrease-$7739.  Mike Nicholson moved to accept the Dental Clinic budget, seconded by Andy Lizotte, all in favor.  Roll Call</w:t>
      </w:r>
    </w:p>
    <w:p w14:paraId="3C81090B" w14:textId="77777777" w:rsidR="00B14952" w:rsidRDefault="00B14952" w:rsidP="00BE762C">
      <w:pPr>
        <w:rPr>
          <w:sz w:val="24"/>
          <w:szCs w:val="24"/>
        </w:rPr>
      </w:pPr>
      <w:r>
        <w:rPr>
          <w:sz w:val="24"/>
          <w:szCs w:val="24"/>
        </w:rPr>
        <w:t>#911-Retirement Budget:  7% increase-$7,042,999.  Andy Lizotte moved to accept the Retirement budget, seconded by Mike Nicholson, all in favor.  Roll Call</w:t>
      </w:r>
    </w:p>
    <w:p w14:paraId="3D44C968" w14:textId="77777777" w:rsidR="00A82B64" w:rsidRDefault="00E25367" w:rsidP="00BE762C">
      <w:pPr>
        <w:rPr>
          <w:sz w:val="24"/>
          <w:szCs w:val="24"/>
        </w:rPr>
      </w:pPr>
      <w:r>
        <w:rPr>
          <w:sz w:val="24"/>
          <w:szCs w:val="24"/>
        </w:rPr>
        <w:t>Chromebooks and</w:t>
      </w:r>
      <w:r w:rsidR="00B14952">
        <w:rPr>
          <w:sz w:val="24"/>
          <w:szCs w:val="24"/>
        </w:rPr>
        <w:t xml:space="preserve"> Google License:  Discussions on whether we should renew them; donate them to the school</w:t>
      </w:r>
      <w:r>
        <w:rPr>
          <w:sz w:val="24"/>
          <w:szCs w:val="24"/>
        </w:rPr>
        <w:t>; answer</w:t>
      </w:r>
      <w:r w:rsidR="00B14952">
        <w:rPr>
          <w:sz w:val="24"/>
          <w:szCs w:val="24"/>
        </w:rPr>
        <w:t xml:space="preserve"> was no.  Google license was discussed and Chris George </w:t>
      </w:r>
      <w:r w:rsidR="00A82B64">
        <w:rPr>
          <w:sz w:val="24"/>
          <w:szCs w:val="24"/>
        </w:rPr>
        <w:t>reported that we should remove this.</w:t>
      </w:r>
    </w:p>
    <w:p w14:paraId="12EF6F87" w14:textId="77777777" w:rsidR="00A82B64" w:rsidRDefault="00A82B64" w:rsidP="00BE762C">
      <w:pPr>
        <w:rPr>
          <w:sz w:val="24"/>
          <w:szCs w:val="24"/>
        </w:rPr>
      </w:pPr>
      <w:r>
        <w:rPr>
          <w:sz w:val="24"/>
          <w:szCs w:val="24"/>
        </w:rPr>
        <w:t>Countryside:  Andy Lizotte moved to accept the report we have been given, seconded by Vinny Valastro, all in favor.  Roll Call.</w:t>
      </w:r>
    </w:p>
    <w:p w14:paraId="0696523B" w14:textId="5DDD8E4E" w:rsidR="00A82B64" w:rsidRDefault="00A82B64" w:rsidP="00BE762C">
      <w:pPr>
        <w:rPr>
          <w:sz w:val="24"/>
          <w:szCs w:val="24"/>
        </w:rPr>
      </w:pPr>
      <w:r>
        <w:rPr>
          <w:sz w:val="24"/>
          <w:szCs w:val="24"/>
        </w:rPr>
        <w:t>Finance Director:  Zach Taylor reported that the operational budget is now $1</w:t>
      </w:r>
      <w:r w:rsidR="00541AED">
        <w:rPr>
          <w:sz w:val="24"/>
          <w:szCs w:val="24"/>
        </w:rPr>
        <w:t>51</w:t>
      </w:r>
      <w:r>
        <w:rPr>
          <w:sz w:val="24"/>
          <w:szCs w:val="24"/>
        </w:rPr>
        <w:t>,15</w:t>
      </w:r>
      <w:r w:rsidR="00541AED">
        <w:rPr>
          <w:sz w:val="24"/>
          <w:szCs w:val="24"/>
        </w:rPr>
        <w:t>5</w:t>
      </w:r>
      <w:r>
        <w:rPr>
          <w:sz w:val="24"/>
          <w:szCs w:val="24"/>
        </w:rPr>
        <w:t>,000.  The long term borrowing schedule is $7,000,000 available for the school.</w:t>
      </w:r>
    </w:p>
    <w:p w14:paraId="4FDD6026" w14:textId="77777777" w:rsidR="00A82B64" w:rsidRDefault="00A82B64" w:rsidP="00BE762C">
      <w:pPr>
        <w:rPr>
          <w:sz w:val="24"/>
          <w:szCs w:val="24"/>
        </w:rPr>
      </w:pPr>
      <w:r>
        <w:rPr>
          <w:sz w:val="24"/>
          <w:szCs w:val="24"/>
        </w:rPr>
        <w:t>Mike Nicholson moved to adjourn, seconded by Dave Levine, all in favor.  Roll Call</w:t>
      </w:r>
    </w:p>
    <w:p w14:paraId="7ABE6CEA" w14:textId="77777777" w:rsidR="00A82B64" w:rsidRDefault="00A82B64" w:rsidP="00A82B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Meeting adjourned at 8:20 p.m.  </w:t>
      </w:r>
    </w:p>
    <w:p w14:paraId="76654869" w14:textId="77777777" w:rsidR="00A82B64" w:rsidRDefault="00A82B64" w:rsidP="00A82B64">
      <w:pPr>
        <w:rPr>
          <w:sz w:val="24"/>
          <w:szCs w:val="24"/>
        </w:rPr>
      </w:pPr>
      <w:r>
        <w:rPr>
          <w:sz w:val="24"/>
          <w:szCs w:val="24"/>
        </w:rPr>
        <w:t>Minutes recorded by Diana Hearns</w:t>
      </w:r>
    </w:p>
    <w:p w14:paraId="2697EAA5" w14:textId="77777777" w:rsidR="00A82B64" w:rsidRDefault="00A82B64" w:rsidP="00A82B64">
      <w:pPr>
        <w:rPr>
          <w:sz w:val="24"/>
          <w:szCs w:val="24"/>
        </w:rPr>
      </w:pPr>
      <w:r>
        <w:rPr>
          <w:sz w:val="24"/>
          <w:szCs w:val="24"/>
        </w:rPr>
        <w:t>Documents reviewed:  Budgets</w:t>
      </w:r>
    </w:p>
    <w:p w14:paraId="2D117138" w14:textId="77777777" w:rsidR="00B14952" w:rsidRPr="00BE762C" w:rsidRDefault="00B14952" w:rsidP="00BE762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B14952" w:rsidRPr="00BE762C" w:rsidSect="00B3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62C"/>
    <w:rsid w:val="00053450"/>
    <w:rsid w:val="00197A2D"/>
    <w:rsid w:val="00305393"/>
    <w:rsid w:val="00425C89"/>
    <w:rsid w:val="00502316"/>
    <w:rsid w:val="00541AED"/>
    <w:rsid w:val="00621300"/>
    <w:rsid w:val="007A5C59"/>
    <w:rsid w:val="00813A32"/>
    <w:rsid w:val="008B3645"/>
    <w:rsid w:val="00A82B64"/>
    <w:rsid w:val="00B14952"/>
    <w:rsid w:val="00B37CA0"/>
    <w:rsid w:val="00BE762C"/>
    <w:rsid w:val="00C66912"/>
    <w:rsid w:val="00C80BCF"/>
    <w:rsid w:val="00CD7A93"/>
    <w:rsid w:val="00CE27B8"/>
    <w:rsid w:val="00DF6E29"/>
    <w:rsid w:val="00E04BEF"/>
    <w:rsid w:val="00E2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858E"/>
  <w15:docId w15:val="{317DBBB3-368B-4A94-93EA-4FDF89F0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Paul Abbondanza</cp:lastModifiedBy>
  <cp:revision>9</cp:revision>
  <cp:lastPrinted>2024-03-29T00:19:00Z</cp:lastPrinted>
  <dcterms:created xsi:type="dcterms:W3CDTF">2024-03-28T16:14:00Z</dcterms:created>
  <dcterms:modified xsi:type="dcterms:W3CDTF">2024-04-05T11:05:00Z</dcterms:modified>
</cp:coreProperties>
</file>